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05" w:rsidRPr="00027B2A" w:rsidRDefault="00246405" w:rsidP="00246405">
      <w:pPr>
        <w:snapToGrid w:val="0"/>
        <w:spacing w:line="264" w:lineRule="auto"/>
        <w:rPr>
          <w:rFonts w:ascii="仿宋_GB2312" w:eastAsia="仿宋_GB2312" w:hint="eastAsia"/>
          <w:sz w:val="32"/>
          <w:szCs w:val="32"/>
        </w:rPr>
      </w:pPr>
      <w:r w:rsidRPr="00027B2A">
        <w:rPr>
          <w:rFonts w:ascii="仿宋_GB2312" w:eastAsia="仿宋_GB2312" w:hint="eastAsia"/>
          <w:sz w:val="32"/>
          <w:szCs w:val="32"/>
        </w:rPr>
        <w:t>附件2</w:t>
      </w:r>
    </w:p>
    <w:p w:rsidR="00246405" w:rsidRPr="00027B2A" w:rsidRDefault="00246405" w:rsidP="00246405">
      <w:pPr>
        <w:autoSpaceDE w:val="0"/>
        <w:autoSpaceDN w:val="0"/>
        <w:adjustRightInd w:val="0"/>
        <w:spacing w:line="493" w:lineRule="exact"/>
        <w:jc w:val="center"/>
        <w:rPr>
          <w:rFonts w:ascii="仿宋_GB2312" w:eastAsia="仿宋_GB2312" w:hAnsi="stzhongsong" w:cs="stzhongsong" w:hint="eastAsia"/>
          <w:color w:val="000000"/>
          <w:kern w:val="0"/>
          <w:sz w:val="32"/>
          <w:szCs w:val="32"/>
        </w:rPr>
      </w:pPr>
    </w:p>
    <w:p w:rsidR="00246405" w:rsidRPr="002A4CDE" w:rsidRDefault="00246405" w:rsidP="00246405">
      <w:pPr>
        <w:spacing w:line="460" w:lineRule="exact"/>
        <w:rPr>
          <w:rFonts w:ascii="仿宋_GB2312" w:eastAsia="仿宋_GB2312" w:hAnsi="华文中宋" w:hint="eastAsia"/>
          <w:b/>
          <w:sz w:val="44"/>
          <w:szCs w:val="44"/>
        </w:rPr>
      </w:pPr>
      <w:r>
        <w:rPr>
          <w:rFonts w:ascii="仿宋_GB2312" w:eastAsia="仿宋_GB2312" w:hAnsi="华文中宋" w:hint="eastAsia"/>
          <w:b/>
          <w:sz w:val="44"/>
          <w:szCs w:val="44"/>
        </w:rPr>
        <w:t xml:space="preserve">                </w:t>
      </w:r>
      <w:bookmarkStart w:id="0" w:name="_GoBack"/>
      <w:r w:rsidRPr="002A4CDE">
        <w:rPr>
          <w:rFonts w:ascii="仿宋_GB2312" w:eastAsia="仿宋_GB2312" w:hAnsi="华文中宋" w:hint="eastAsia"/>
          <w:b/>
          <w:sz w:val="44"/>
          <w:szCs w:val="44"/>
        </w:rPr>
        <w:t>酒店地址</w:t>
      </w:r>
    </w:p>
    <w:bookmarkEnd w:id="0"/>
    <w:p w:rsidR="00246405" w:rsidRPr="00027B2A" w:rsidRDefault="00246405" w:rsidP="00246405">
      <w:pPr>
        <w:spacing w:line="360" w:lineRule="exact"/>
        <w:ind w:firstLineChars="800" w:firstLine="2570"/>
        <w:rPr>
          <w:rFonts w:ascii="仿宋_GB2312" w:eastAsia="仿宋_GB2312" w:hAnsi="仿宋" w:hint="eastAsia"/>
          <w:b/>
          <w:sz w:val="32"/>
          <w:szCs w:val="32"/>
        </w:rPr>
      </w:pPr>
    </w:p>
    <w:p w:rsidR="00246405" w:rsidRPr="00027B2A" w:rsidRDefault="00246405" w:rsidP="00246405">
      <w:pPr>
        <w:numPr>
          <w:ilvl w:val="0"/>
          <w:numId w:val="1"/>
        </w:numPr>
        <w:autoSpaceDE w:val="0"/>
        <w:autoSpaceDN w:val="0"/>
        <w:adjustRightInd w:val="0"/>
        <w:spacing w:line="380" w:lineRule="exact"/>
        <w:jc w:val="left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会议地点：</w:t>
      </w:r>
      <w:r w:rsidRPr="00027B2A">
        <w:rPr>
          <w:rFonts w:ascii="仿宋_GB2312" w:eastAsia="仿宋_GB2312" w:hAnsi="仿宋" w:cs="宋体-方正超大字符集" w:hint="eastAsia"/>
          <w:sz w:val="32"/>
          <w:szCs w:val="32"/>
        </w:rPr>
        <w:t>中电联清河培训中心（北京卓越风尚酒店管理有限公司）</w:t>
      </w:r>
    </w:p>
    <w:p w:rsidR="00246405" w:rsidRPr="00027B2A" w:rsidRDefault="00246405" w:rsidP="00246405">
      <w:pPr>
        <w:spacing w:line="380" w:lineRule="exact"/>
        <w:ind w:firstLineChars="200" w:firstLine="640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二、</w:t>
      </w:r>
      <w:r w:rsidRPr="00027B2A">
        <w:rPr>
          <w:rFonts w:ascii="仿宋_GB2312" w:eastAsia="仿宋_GB2312" w:hAnsi="仿宋" w:cs="宋体" w:hint="eastAsia"/>
          <w:sz w:val="32"/>
          <w:szCs w:val="32"/>
        </w:rPr>
        <w:t>地址:</w:t>
      </w: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 xml:space="preserve"> </w:t>
      </w:r>
      <w:r w:rsidRPr="00027B2A">
        <w:rPr>
          <w:rFonts w:ascii="仿宋_GB2312" w:eastAsia="仿宋_GB2312" w:hAnsi="仿宋" w:cs="宋体-方正超大字符集" w:hint="eastAsia"/>
          <w:sz w:val="32"/>
          <w:szCs w:val="32"/>
        </w:rPr>
        <w:t>北京海淀区安宁庄西路11号南院</w:t>
      </w:r>
    </w:p>
    <w:p w:rsidR="00246405" w:rsidRPr="00027B2A" w:rsidRDefault="00246405" w:rsidP="00246405">
      <w:pPr>
        <w:autoSpaceDE w:val="0"/>
        <w:autoSpaceDN w:val="0"/>
        <w:adjustRightInd w:val="0"/>
        <w:spacing w:line="380" w:lineRule="exact"/>
        <w:ind w:firstLineChars="200" w:firstLine="640"/>
        <w:jc w:val="left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三、联系电话：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010-52708158</w:t>
      </w:r>
    </w:p>
    <w:p w:rsidR="00246405" w:rsidRPr="00027B2A" w:rsidRDefault="00246405" w:rsidP="00246405">
      <w:pPr>
        <w:autoSpaceDE w:val="0"/>
        <w:autoSpaceDN w:val="0"/>
        <w:adjustRightInd w:val="0"/>
        <w:spacing w:line="380" w:lineRule="exact"/>
        <w:ind w:firstLineChars="200" w:firstLine="640"/>
        <w:jc w:val="left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四、具体交通方式</w:t>
      </w:r>
    </w:p>
    <w:p w:rsidR="00246405" w:rsidRPr="00027B2A" w:rsidRDefault="00246405" w:rsidP="00246405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*距首都机场 33公里（约 45分钟）</w:t>
      </w:r>
    </w:p>
    <w:p w:rsidR="00246405" w:rsidRPr="00027B2A" w:rsidRDefault="00246405" w:rsidP="00246405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乘车路线：地铁13号线上地站A口出，向南100米乘坐996路或681路汽车到安宁庄小区站下车向南100米即到。</w:t>
      </w:r>
    </w:p>
    <w:p w:rsidR="00246405" w:rsidRPr="00027B2A" w:rsidRDefault="00246405" w:rsidP="00246405">
      <w:pPr>
        <w:autoSpaceDE w:val="0"/>
        <w:autoSpaceDN w:val="0"/>
        <w:adjustRightInd w:val="0"/>
        <w:spacing w:line="400" w:lineRule="exact"/>
        <w:ind w:firstLineChars="200" w:firstLine="640"/>
        <w:jc w:val="left"/>
        <w:rPr>
          <w:rFonts w:ascii="仿宋_GB2312" w:eastAsia="仿宋_GB2312" w:hAnsi="仿宋" w:cs="仿宋_GB2312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57785</wp:posOffset>
            </wp:positionV>
            <wp:extent cx="4552950" cy="2133600"/>
            <wp:effectExtent l="0" t="0" r="0" b="0"/>
            <wp:wrapSquare wrapText="bothSides"/>
            <wp:docPr id="4" name="图片 4" descr="机场到酒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机场到酒店_副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B2A">
        <w:rPr>
          <w:rFonts w:ascii="仿宋_GB2312" w:eastAsia="仿宋_GB2312" w:hAnsi="仿宋" w:cs="仿宋_GB2312" w:hint="eastAsia"/>
          <w:color w:val="FF0000"/>
          <w:kern w:val="0"/>
          <w:sz w:val="32"/>
          <w:szCs w:val="32"/>
        </w:rPr>
        <w:t xml:space="preserve">                                                                      </w:t>
      </w: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*距北京西站22公里（约40分钟）</w:t>
      </w:r>
    </w:p>
    <w:p w:rsidR="00246405" w:rsidRPr="00027B2A" w:rsidRDefault="00246405" w:rsidP="00246405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乘车路线：地铁9号</w:t>
      </w:r>
      <w:proofErr w:type="gramStart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线国家</w:t>
      </w:r>
      <w:proofErr w:type="gramEnd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图书馆站换乘4号线，4号线西直门站换乘13号线，13号线上地站A口出，向南100米乘坐996路或681路汽车到安宁庄小区站下车向南100米即到。</w:t>
      </w:r>
    </w:p>
    <w:p w:rsidR="00246405" w:rsidRPr="00027B2A" w:rsidRDefault="00246405" w:rsidP="00246405">
      <w:pPr>
        <w:ind w:firstLineChars="270" w:firstLine="864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32385</wp:posOffset>
            </wp:positionV>
            <wp:extent cx="4476750" cy="2822575"/>
            <wp:effectExtent l="0" t="0" r="0" b="0"/>
            <wp:wrapSquare wrapText="bothSides"/>
            <wp:docPr id="3" name="图片 3" descr="北京西站到酒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北京西站到酒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405" w:rsidRPr="00027B2A" w:rsidRDefault="00246405" w:rsidP="00246405">
      <w:pPr>
        <w:rPr>
          <w:rFonts w:ascii="仿宋_GB2312" w:eastAsia="仿宋_GB2312" w:hAnsi="仿宋" w:hint="eastAsia"/>
          <w:b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:rsidR="00246405" w:rsidRPr="00027B2A" w:rsidRDefault="00246405" w:rsidP="00246405">
      <w:pPr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*</w:t>
      </w: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lastRenderedPageBreak/>
        <w:t>距北京站28公里（约40分钟）</w:t>
      </w: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乘车路线：地铁2号线地铁鼓楼大街站换乘8号线，</w:t>
      </w:r>
      <w:proofErr w:type="gramStart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8号线育新站</w:t>
      </w:r>
      <w:proofErr w:type="gramEnd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A口出，步行300米乘坐</w:t>
      </w:r>
      <w:proofErr w:type="gramStart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592路或运通</w:t>
      </w:r>
      <w:proofErr w:type="gramEnd"/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119路汽车到安宁庄小区站下车向南100米即到。</w:t>
      </w:r>
    </w:p>
    <w:p w:rsidR="00246405" w:rsidRPr="00027B2A" w:rsidRDefault="00246405" w:rsidP="00246405">
      <w:pPr>
        <w:ind w:firstLineChars="200" w:firstLine="640"/>
        <w:rPr>
          <w:rFonts w:ascii="仿宋_GB2312" w:eastAsia="仿宋_GB2312" w:hAnsi="仿宋" w:hint="eastAsia"/>
          <w:b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68580</wp:posOffset>
            </wp:positionV>
            <wp:extent cx="4714875" cy="2809875"/>
            <wp:effectExtent l="0" t="0" r="9525" b="9525"/>
            <wp:wrapSquare wrapText="bothSides"/>
            <wp:docPr id="2" name="图片 2" descr="北京站到酒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北京站到酒店_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color w:val="FF0000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*距北京南站27公里（约40分钟）</w:t>
      </w:r>
    </w:p>
    <w:p w:rsidR="00246405" w:rsidRPr="00027B2A" w:rsidRDefault="00246405" w:rsidP="00246405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kern w:val="0"/>
          <w:sz w:val="32"/>
          <w:szCs w:val="32"/>
        </w:rPr>
      </w:pPr>
      <w:r w:rsidRPr="00027B2A">
        <w:rPr>
          <w:rFonts w:ascii="仿宋_GB2312" w:eastAsia="仿宋_GB2312" w:hAnsi="仿宋" w:cs="仿宋_GB2312" w:hint="eastAsia"/>
          <w:kern w:val="0"/>
          <w:sz w:val="32"/>
          <w:szCs w:val="32"/>
        </w:rPr>
        <w:t>乘车路线：地铁4号线西直门站换乘13号线，13号线上地站A口出，向南100米乘坐996路或681路汽车到安宁庄小区站下车向南100米即到。</w:t>
      </w:r>
    </w:p>
    <w:p w:rsidR="00246405" w:rsidRPr="00027B2A" w:rsidRDefault="00246405" w:rsidP="00246405">
      <w:pPr>
        <w:spacing w:line="400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80010</wp:posOffset>
            </wp:positionV>
            <wp:extent cx="4714875" cy="3028315"/>
            <wp:effectExtent l="0" t="0" r="9525" b="635"/>
            <wp:wrapSquare wrapText="bothSides"/>
            <wp:docPr id="1" name="图片 1" descr="北京南站到酒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北京南站到酒店_副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spacing w:line="460" w:lineRule="exact"/>
        <w:rPr>
          <w:rFonts w:ascii="仿宋_GB2312" w:eastAsia="仿宋_GB2312" w:hAnsi="仿宋" w:hint="eastAsia"/>
          <w:sz w:val="32"/>
          <w:szCs w:val="32"/>
        </w:rPr>
      </w:pPr>
    </w:p>
    <w:p w:rsidR="00246405" w:rsidRPr="00027B2A" w:rsidRDefault="00246405" w:rsidP="00246405">
      <w:pPr>
        <w:rPr>
          <w:rFonts w:ascii="仿宋_GB2312" w:eastAsia="仿宋_GB2312" w:hAnsi="宋体" w:hint="eastAsia"/>
          <w:sz w:val="32"/>
          <w:szCs w:val="32"/>
        </w:rPr>
      </w:pPr>
    </w:p>
    <w:p w:rsidR="006274FA" w:rsidRPr="00246405" w:rsidRDefault="006274FA"/>
    <w:sectPr w:rsidR="006274FA" w:rsidRPr="00246405">
      <w:pgSz w:w="11906" w:h="16838"/>
      <w:pgMar w:top="1701" w:right="1531" w:bottom="1588" w:left="1531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stzhongsong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249F0"/>
    <w:multiLevelType w:val="hybridMultilevel"/>
    <w:tmpl w:val="076E82EA"/>
    <w:lvl w:ilvl="0" w:tplc="AF70EFC6">
      <w:start w:val="1"/>
      <w:numFmt w:val="japaneseCounting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05"/>
    <w:rsid w:val="00246405"/>
    <w:rsid w:val="006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2016-07-27T08:03:00Z</dcterms:created>
  <dcterms:modified xsi:type="dcterms:W3CDTF">2016-07-27T08:04:00Z</dcterms:modified>
</cp:coreProperties>
</file>