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3D6" w:rsidRPr="006C5A7C" w:rsidRDefault="003413D6" w:rsidP="003413D6">
      <w:pPr>
        <w:widowControl/>
        <w:rPr>
          <w:rFonts w:ascii="黑体" w:eastAsia="黑体" w:hAnsi="仿宋" w:cs="仿宋_GB2312" w:hint="eastAsia"/>
          <w:sz w:val="32"/>
          <w:szCs w:val="32"/>
        </w:rPr>
      </w:pPr>
      <w:r w:rsidRPr="006C5A7C">
        <w:rPr>
          <w:rFonts w:ascii="黑体" w:eastAsia="黑体" w:hAnsi="仿宋" w:cs="仿宋_GB2312" w:hint="eastAsia"/>
          <w:sz w:val="32"/>
          <w:szCs w:val="32"/>
        </w:rPr>
        <w:t>附件2</w:t>
      </w:r>
    </w:p>
    <w:p w:rsidR="003413D6" w:rsidRPr="006C5A7C" w:rsidRDefault="003413D6" w:rsidP="003413D6">
      <w:pPr>
        <w:widowControl/>
        <w:spacing w:afterLines="50" w:after="156"/>
        <w:jc w:val="center"/>
        <w:rPr>
          <w:rFonts w:ascii="方正小标宋_GBK" w:eastAsia="方正小标宋_GBK" w:hAnsi="仿宋" w:hint="eastAsia"/>
          <w:sz w:val="44"/>
          <w:szCs w:val="44"/>
        </w:rPr>
      </w:pPr>
      <w:bookmarkStart w:id="0" w:name="_GoBack"/>
      <w:r w:rsidRPr="006C5A7C">
        <w:rPr>
          <w:rFonts w:ascii="方正小标宋_GBK" w:eastAsia="方正小标宋_GBK" w:hAnsi="华文中宋" w:cs="仿宋_GB2312" w:hint="eastAsia"/>
          <w:sz w:val="44"/>
          <w:szCs w:val="44"/>
        </w:rPr>
        <w:t>交通及酒店示意图</w:t>
      </w:r>
    </w:p>
    <w:bookmarkEnd w:id="0"/>
    <w:p w:rsidR="003413D6" w:rsidRDefault="003413D6" w:rsidP="003413D6">
      <w:pPr>
        <w:jc w:val="left"/>
      </w:pPr>
      <w:r w:rsidRPr="005527C4">
        <w:rPr>
          <w:rFonts w:ascii="微软雅黑"/>
          <w:noProof/>
          <w:sz w:val="20"/>
        </w:rPr>
        <w:drawing>
          <wp:inline distT="0" distB="0" distL="0" distR="0">
            <wp:extent cx="5305425" cy="36099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3D6" w:rsidRDefault="003413D6" w:rsidP="003413D6">
      <w:pPr>
        <w:autoSpaceDE w:val="0"/>
        <w:autoSpaceDN w:val="0"/>
        <w:adjustRightInd w:val="0"/>
        <w:spacing w:line="580" w:lineRule="exac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乘车路线：</w:t>
      </w:r>
    </w:p>
    <w:p w:rsidR="003413D6" w:rsidRDefault="003413D6" w:rsidP="003413D6">
      <w:pPr>
        <w:autoSpaceDE w:val="0"/>
        <w:autoSpaceDN w:val="0"/>
        <w:adjustRightInd w:val="0"/>
        <w:spacing w:line="580" w:lineRule="exact"/>
        <w:ind w:firstLineChars="200" w:firstLine="64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1.北京首都国际机场（约 32.5 公里）</w:t>
      </w:r>
    </w:p>
    <w:p w:rsidR="003413D6" w:rsidRDefault="003413D6" w:rsidP="003413D6">
      <w:pPr>
        <w:autoSpaceDE w:val="0"/>
        <w:autoSpaceDN w:val="0"/>
        <w:adjustRightInd w:val="0"/>
        <w:spacing w:line="580" w:lineRule="exact"/>
        <w:ind w:firstLineChars="200" w:firstLine="64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乘坐机场线至三元桥站，换乘10号线至知春路站，换乘13号线至上地站，乘坐996路或681路在安宁庄小区站下车，然后向北步行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>
          <w:rPr>
            <w:rFonts w:ascii="仿宋_GB2312" w:eastAsia="仿宋_GB2312" w:cs="仿宋_GB2312" w:hint="eastAsia"/>
            <w:kern w:val="0"/>
            <w:sz w:val="32"/>
            <w:szCs w:val="32"/>
          </w:rPr>
          <w:t>100米</w:t>
        </w:r>
      </w:smartTag>
      <w:r>
        <w:rPr>
          <w:rFonts w:ascii="仿宋_GB2312" w:eastAsia="仿宋_GB2312" w:cs="仿宋_GB2312" w:hint="eastAsia"/>
          <w:kern w:val="0"/>
          <w:sz w:val="32"/>
          <w:szCs w:val="32"/>
        </w:rPr>
        <w:t>至中电联清河培训中心。</w:t>
      </w:r>
    </w:p>
    <w:p w:rsidR="003413D6" w:rsidRDefault="003413D6" w:rsidP="003413D6">
      <w:pPr>
        <w:autoSpaceDE w:val="0"/>
        <w:autoSpaceDN w:val="0"/>
        <w:adjustRightInd w:val="0"/>
        <w:spacing w:line="580" w:lineRule="exact"/>
        <w:ind w:firstLineChars="200" w:firstLine="64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2.北京西站（约 22.6 公里）</w:t>
      </w:r>
    </w:p>
    <w:p w:rsidR="003413D6" w:rsidRDefault="003413D6" w:rsidP="003413D6">
      <w:pPr>
        <w:autoSpaceDE w:val="0"/>
        <w:autoSpaceDN w:val="0"/>
        <w:adjustRightInd w:val="0"/>
        <w:spacing w:line="580" w:lineRule="exact"/>
        <w:ind w:firstLineChars="200" w:firstLine="64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乘坐9号线至国家图书馆站，换乘4号线至西直门站，换乘13号线至上地站，乘坐996路或681路在安宁庄小区站下车，然后向北步行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>
          <w:rPr>
            <w:rFonts w:ascii="仿宋_GB2312" w:eastAsia="仿宋_GB2312" w:cs="仿宋_GB2312" w:hint="eastAsia"/>
            <w:kern w:val="0"/>
            <w:sz w:val="32"/>
            <w:szCs w:val="32"/>
          </w:rPr>
          <w:t>100米</w:t>
        </w:r>
      </w:smartTag>
      <w:r>
        <w:rPr>
          <w:rFonts w:ascii="仿宋_GB2312" w:eastAsia="仿宋_GB2312" w:cs="仿宋_GB2312" w:hint="eastAsia"/>
          <w:kern w:val="0"/>
          <w:sz w:val="32"/>
          <w:szCs w:val="32"/>
        </w:rPr>
        <w:t>至中电联清河培训中心。</w:t>
      </w:r>
    </w:p>
    <w:p w:rsidR="003413D6" w:rsidRDefault="003413D6" w:rsidP="003413D6">
      <w:pPr>
        <w:autoSpaceDE w:val="0"/>
        <w:autoSpaceDN w:val="0"/>
        <w:adjustRightInd w:val="0"/>
        <w:spacing w:line="580" w:lineRule="exact"/>
        <w:ind w:firstLineChars="200" w:firstLine="64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3.北京南站（约 29.4 公里）</w:t>
      </w:r>
    </w:p>
    <w:p w:rsidR="003413D6" w:rsidRDefault="003413D6" w:rsidP="003413D6">
      <w:pPr>
        <w:autoSpaceDE w:val="0"/>
        <w:autoSpaceDN w:val="0"/>
        <w:adjustRightInd w:val="0"/>
        <w:spacing w:line="580" w:lineRule="exact"/>
        <w:ind w:firstLineChars="200" w:firstLine="64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lastRenderedPageBreak/>
        <w:t>乘坐4号线至西直门站，换乘13号线至上地站，乘坐996路或681路在安宁庄小区站下车，然后向北步行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>
          <w:rPr>
            <w:rFonts w:ascii="仿宋_GB2312" w:eastAsia="仿宋_GB2312" w:cs="仿宋_GB2312" w:hint="eastAsia"/>
            <w:kern w:val="0"/>
            <w:sz w:val="32"/>
            <w:szCs w:val="32"/>
          </w:rPr>
          <w:t>100米</w:t>
        </w:r>
      </w:smartTag>
      <w:r>
        <w:rPr>
          <w:rFonts w:ascii="仿宋_GB2312" w:eastAsia="仿宋_GB2312" w:cs="仿宋_GB2312" w:hint="eastAsia"/>
          <w:kern w:val="0"/>
          <w:sz w:val="32"/>
          <w:szCs w:val="32"/>
        </w:rPr>
        <w:t>至中电联清河培训中心。</w:t>
      </w:r>
    </w:p>
    <w:p w:rsidR="003413D6" w:rsidRDefault="003413D6" w:rsidP="003413D6">
      <w:pPr>
        <w:autoSpaceDE w:val="0"/>
        <w:autoSpaceDN w:val="0"/>
        <w:adjustRightInd w:val="0"/>
        <w:spacing w:line="580" w:lineRule="exact"/>
        <w:ind w:firstLineChars="200" w:firstLine="64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4.北京站（约 28.9 公里）</w:t>
      </w:r>
    </w:p>
    <w:p w:rsidR="003413D6" w:rsidRDefault="003413D6" w:rsidP="003413D6">
      <w:pPr>
        <w:autoSpaceDE w:val="0"/>
        <w:autoSpaceDN w:val="0"/>
        <w:adjustRightInd w:val="0"/>
        <w:spacing w:line="580" w:lineRule="exact"/>
        <w:ind w:firstLineChars="200" w:firstLine="64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乘坐2号线至西直门站，换乘13号线至上地站，乘坐 996路或681路在安宁庄小区站下车，然后向北步行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>
          <w:rPr>
            <w:rFonts w:ascii="仿宋_GB2312" w:eastAsia="仿宋_GB2312" w:cs="仿宋_GB2312" w:hint="eastAsia"/>
            <w:kern w:val="0"/>
            <w:sz w:val="32"/>
            <w:szCs w:val="32"/>
          </w:rPr>
          <w:t>100米</w:t>
        </w:r>
      </w:smartTag>
      <w:r>
        <w:rPr>
          <w:rFonts w:ascii="仿宋_GB2312" w:eastAsia="仿宋_GB2312" w:cs="仿宋_GB2312" w:hint="eastAsia"/>
          <w:kern w:val="0"/>
          <w:sz w:val="32"/>
          <w:szCs w:val="32"/>
        </w:rPr>
        <w:t>至中电联清河培训中心。</w:t>
      </w:r>
    </w:p>
    <w:p w:rsidR="003413D6" w:rsidRDefault="003413D6" w:rsidP="003413D6">
      <w:pPr>
        <w:autoSpaceDE w:val="0"/>
        <w:autoSpaceDN w:val="0"/>
        <w:adjustRightInd w:val="0"/>
        <w:spacing w:line="580" w:lineRule="exact"/>
        <w:ind w:firstLineChars="200" w:firstLine="64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5.北京北站（约 15.1 公里）</w:t>
      </w:r>
    </w:p>
    <w:p w:rsidR="003413D6" w:rsidRDefault="003413D6" w:rsidP="003413D6">
      <w:pPr>
        <w:spacing w:line="580" w:lineRule="exact"/>
        <w:ind w:firstLineChars="200" w:firstLine="640"/>
        <w:rPr>
          <w:rFonts w:ascii="仿宋_GB2312" w:eastAsia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乘坐13号线至上地站，乘坐996路或681路在安宁庄小区站下车，然后向北步行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>
          <w:rPr>
            <w:rFonts w:ascii="仿宋_GB2312" w:eastAsia="仿宋_GB2312" w:cs="仿宋_GB2312" w:hint="eastAsia"/>
            <w:kern w:val="0"/>
            <w:sz w:val="32"/>
            <w:szCs w:val="32"/>
          </w:rPr>
          <w:t>100米</w:t>
        </w:r>
      </w:smartTag>
      <w:r>
        <w:rPr>
          <w:rFonts w:ascii="仿宋_GB2312" w:eastAsia="仿宋_GB2312" w:cs="仿宋_GB2312" w:hint="eastAsia"/>
          <w:kern w:val="0"/>
          <w:sz w:val="32"/>
          <w:szCs w:val="32"/>
        </w:rPr>
        <w:t>至中电联清河培训中心。</w:t>
      </w:r>
    </w:p>
    <w:p w:rsidR="007604E3" w:rsidRPr="003413D6" w:rsidRDefault="007604E3" w:rsidP="003413D6"/>
    <w:sectPr w:rsidR="007604E3" w:rsidRPr="003413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E5E" w:rsidRDefault="00BA5E5E" w:rsidP="00037B2F">
      <w:r>
        <w:separator/>
      </w:r>
    </w:p>
  </w:endnote>
  <w:endnote w:type="continuationSeparator" w:id="0">
    <w:p w:rsidR="00BA5E5E" w:rsidRDefault="00BA5E5E" w:rsidP="00037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E5E" w:rsidRDefault="00BA5E5E" w:rsidP="00037B2F">
      <w:r>
        <w:separator/>
      </w:r>
    </w:p>
  </w:footnote>
  <w:footnote w:type="continuationSeparator" w:id="0">
    <w:p w:rsidR="00BA5E5E" w:rsidRDefault="00BA5E5E" w:rsidP="00037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63D"/>
    <w:rsid w:val="00037B2F"/>
    <w:rsid w:val="00150CE1"/>
    <w:rsid w:val="003413D6"/>
    <w:rsid w:val="007604E3"/>
    <w:rsid w:val="00A80100"/>
    <w:rsid w:val="00BA5E5E"/>
    <w:rsid w:val="00DD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04AE8A-2FBE-400C-AB43-9A4235A05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CE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7B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7B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7B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7B2F"/>
    <w:rPr>
      <w:sz w:val="18"/>
      <w:szCs w:val="18"/>
    </w:rPr>
  </w:style>
  <w:style w:type="paragraph" w:customStyle="1" w:styleId="Default">
    <w:name w:val="Default"/>
    <w:uiPriority w:val="99"/>
    <w:rsid w:val="00150CE1"/>
    <w:pPr>
      <w:widowControl w:val="0"/>
      <w:autoSpaceDE w:val="0"/>
      <w:autoSpaceDN w:val="0"/>
      <w:adjustRightInd w:val="0"/>
    </w:pPr>
    <w:rPr>
      <w:rFonts w:ascii="华文中宋" w:eastAsia="宋体" w:hAnsi="华文中宋" w:cs="华文中宋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2017-06-21T05:16:00Z</dcterms:created>
  <dcterms:modified xsi:type="dcterms:W3CDTF">2017-06-21T05:16:00Z</dcterms:modified>
</cp:coreProperties>
</file>