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62" w:rsidRPr="002C07BD" w:rsidRDefault="00351762" w:rsidP="00351762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2C07BD">
        <w:rPr>
          <w:rFonts w:ascii="黑体" w:eastAsia="黑体" w:hAnsi="黑体"/>
          <w:sz w:val="32"/>
          <w:szCs w:val="32"/>
        </w:rPr>
        <w:t>附件</w:t>
      </w:r>
      <w:r w:rsidRPr="002C07BD">
        <w:rPr>
          <w:rFonts w:ascii="黑体" w:eastAsia="黑体" w:hAnsi="黑体" w:hint="eastAsia"/>
          <w:sz w:val="32"/>
          <w:szCs w:val="32"/>
        </w:rPr>
        <w:t>1</w:t>
      </w:r>
    </w:p>
    <w:p w:rsidR="00351762" w:rsidRDefault="00351762" w:rsidP="00351762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2C07BD">
        <w:rPr>
          <w:rFonts w:ascii="方正小标宋_GBK" w:eastAsia="方正小标宋_GBK" w:hAnsi="宋体" w:hint="eastAsia"/>
          <w:sz w:val="44"/>
          <w:szCs w:val="44"/>
        </w:rPr>
        <w:t>储能关键技术应用及储能电站典型设计方案</w:t>
      </w:r>
    </w:p>
    <w:tbl>
      <w:tblPr>
        <w:tblpPr w:leftFromText="180" w:rightFromText="180" w:vertAnchor="text" w:horzAnchor="margin" w:tblpXSpec="center" w:tblpY="784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874"/>
        <w:gridCol w:w="1633"/>
        <w:gridCol w:w="1612"/>
        <w:gridCol w:w="1370"/>
        <w:gridCol w:w="149"/>
        <w:gridCol w:w="389"/>
        <w:gridCol w:w="686"/>
        <w:gridCol w:w="199"/>
        <w:gridCol w:w="245"/>
        <w:gridCol w:w="1545"/>
      </w:tblGrid>
      <w:tr w:rsidR="00351762" w:rsidRPr="002C07BD" w:rsidTr="00A94636">
        <w:trPr>
          <w:trHeight w:val="467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单位名称</w:t>
            </w:r>
          </w:p>
        </w:tc>
        <w:tc>
          <w:tcPr>
            <w:tcW w:w="5638" w:type="dxa"/>
            <w:gridSpan w:val="5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邮  编</w:t>
            </w:r>
          </w:p>
        </w:tc>
        <w:tc>
          <w:tcPr>
            <w:tcW w:w="1790" w:type="dxa"/>
            <w:gridSpan w:val="2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67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8702" w:type="dxa"/>
            <w:gridSpan w:val="10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67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联 系 人</w:t>
            </w:r>
          </w:p>
        </w:tc>
        <w:tc>
          <w:tcPr>
            <w:tcW w:w="411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pacing w:val="-20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pacing w:val="-20"/>
                <w:sz w:val="28"/>
                <w:szCs w:val="28"/>
              </w:rPr>
              <w:t>E-mail/QQ</w:t>
            </w:r>
          </w:p>
        </w:tc>
        <w:tc>
          <w:tcPr>
            <w:tcW w:w="3213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pacing w:val="-20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67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电    话</w:t>
            </w:r>
          </w:p>
        </w:tc>
        <w:tc>
          <w:tcPr>
            <w:tcW w:w="411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传  真</w:t>
            </w:r>
          </w:p>
        </w:tc>
        <w:tc>
          <w:tcPr>
            <w:tcW w:w="3213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</w:t>
            </w:r>
          </w:p>
        </w:tc>
      </w:tr>
      <w:tr w:rsidR="00351762" w:rsidRPr="002C07BD" w:rsidTr="00A94636">
        <w:trPr>
          <w:trHeight w:val="467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pacing w:val="-20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pacing w:val="-20"/>
                <w:sz w:val="28"/>
                <w:szCs w:val="28"/>
              </w:rPr>
              <w:t>参会代表姓名</w:t>
            </w: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职  务</w:t>
            </w: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手 机</w:t>
            </w: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邮 箱</w:t>
            </w: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25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351762" w:rsidRPr="002C07BD" w:rsidTr="00A94636">
        <w:trPr>
          <w:trHeight w:val="472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住宿选择</w:t>
            </w:r>
          </w:p>
        </w:tc>
        <w:tc>
          <w:tcPr>
            <w:tcW w:w="8702" w:type="dxa"/>
            <w:gridSpan w:val="10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380元/间（含早）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单间□    合住□    </w:t>
            </w:r>
            <w:r w:rsidRPr="002C07BD"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 xml:space="preserve">订房数量    间      </w:t>
            </w: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自行安排□</w:t>
            </w:r>
          </w:p>
        </w:tc>
      </w:tr>
      <w:tr w:rsidR="00351762" w:rsidRPr="002C07BD" w:rsidTr="00A94636">
        <w:trPr>
          <w:trHeight w:val="420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费用总额</w:t>
            </w:r>
          </w:p>
        </w:tc>
        <w:tc>
          <w:tcPr>
            <w:tcW w:w="6027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ind w:firstLineChars="300" w:firstLine="840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万    仟    佰    拾    元整</w:t>
            </w:r>
          </w:p>
        </w:tc>
        <w:tc>
          <w:tcPr>
            <w:tcW w:w="1130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小  写</w:t>
            </w:r>
          </w:p>
        </w:tc>
        <w:tc>
          <w:tcPr>
            <w:tcW w:w="1545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￥</w:t>
            </w:r>
          </w:p>
        </w:tc>
      </w:tr>
      <w:tr w:rsidR="00351762" w:rsidRPr="002C07BD" w:rsidTr="00A94636">
        <w:trPr>
          <w:trHeight w:hRule="exact" w:val="1151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发票类型</w:t>
            </w:r>
          </w:p>
        </w:tc>
        <w:tc>
          <w:tcPr>
            <w:tcW w:w="6027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□普通发票        □增值税专用发票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开具增值税专用发票，须提前把费用汇入会务指定账户并向会务组提供开票所需资料。</w:t>
            </w:r>
          </w:p>
        </w:tc>
        <w:tc>
          <w:tcPr>
            <w:tcW w:w="1130" w:type="dxa"/>
            <w:gridSpan w:val="3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付款方式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□银行转账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□网银电汇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□现金缴纳</w:t>
            </w:r>
          </w:p>
        </w:tc>
      </w:tr>
      <w:tr w:rsidR="00351762" w:rsidRPr="002C07BD" w:rsidTr="00A94636">
        <w:trPr>
          <w:trHeight w:hRule="exact" w:val="1126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会    务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指定账户</w:t>
            </w:r>
          </w:p>
        </w:tc>
        <w:tc>
          <w:tcPr>
            <w:tcW w:w="6027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户  名：北京中能中建标准技术有限公司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ind w:left="1120" w:hangingChars="400" w:hanging="1120"/>
              <w:jc w:val="left"/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开户行：</w:t>
            </w:r>
            <w:r w:rsidRPr="002C07BD">
              <w:rPr>
                <w:rFonts w:ascii="仿宋_GB2312" w:eastAsia="仿宋_GB2312" w:hAnsi="仿宋" w:cs="宋体" w:hint="eastAsia"/>
                <w:bCs/>
                <w:spacing w:val="-20"/>
                <w:sz w:val="28"/>
                <w:szCs w:val="28"/>
              </w:rPr>
              <w:t>招商银行股份有限公司北京丰台科技园支行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 xml:space="preserve">账  号：1109 2160 7410 201 </w:t>
            </w:r>
          </w:p>
        </w:tc>
        <w:tc>
          <w:tcPr>
            <w:tcW w:w="2675" w:type="dxa"/>
            <w:gridSpan w:val="4"/>
            <w:vMerge w:val="restart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单位印章</w:t>
            </w: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年 月 日</w:t>
            </w:r>
          </w:p>
        </w:tc>
      </w:tr>
      <w:tr w:rsidR="00351762" w:rsidRPr="002C07BD" w:rsidTr="00A94636">
        <w:trPr>
          <w:trHeight w:hRule="exact" w:val="1131"/>
        </w:trPr>
        <w:tc>
          <w:tcPr>
            <w:tcW w:w="1509" w:type="dxa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sz w:val="28"/>
                <w:szCs w:val="28"/>
              </w:rPr>
              <w:t>参会须知</w:t>
            </w:r>
          </w:p>
        </w:tc>
        <w:tc>
          <w:tcPr>
            <w:tcW w:w="6027" w:type="dxa"/>
            <w:gridSpan w:val="6"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参会单位请把报名表回传或发E-mail至会务组，会务组将在开班前7天发报到通知，详告报到时间、地点、食宿等具体安排事项。</w:t>
            </w:r>
          </w:p>
        </w:tc>
        <w:tc>
          <w:tcPr>
            <w:tcW w:w="2675" w:type="dxa"/>
            <w:gridSpan w:val="4"/>
            <w:vMerge/>
            <w:vAlign w:val="center"/>
          </w:tcPr>
          <w:p w:rsidR="00351762" w:rsidRPr="002C07BD" w:rsidRDefault="00351762" w:rsidP="00A94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</w:tbl>
    <w:p w:rsidR="00351762" w:rsidRPr="002C07BD" w:rsidRDefault="00351762" w:rsidP="00351762">
      <w:pPr>
        <w:spacing w:line="560" w:lineRule="exact"/>
        <w:jc w:val="center"/>
        <w:rPr>
          <w:rFonts w:ascii="方正小标宋_GBK" w:eastAsia="方正小标宋_GBK" w:hAnsi="仿宋" w:hint="eastAsia"/>
          <w:bCs/>
          <w:sz w:val="44"/>
          <w:szCs w:val="44"/>
        </w:rPr>
      </w:pPr>
      <w:r w:rsidRPr="002C07BD">
        <w:rPr>
          <w:rFonts w:ascii="方正小标宋_GBK" w:eastAsia="方正小标宋_GBK" w:hAnsi="宋体" w:hint="eastAsia"/>
          <w:sz w:val="44"/>
          <w:szCs w:val="44"/>
        </w:rPr>
        <w:t>专题培训班回执表</w:t>
      </w:r>
    </w:p>
    <w:p w:rsidR="00351762" w:rsidRDefault="00351762" w:rsidP="00351762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备注：本表格可复印，传真件有效，请用正楷字填写。</w:t>
      </w:r>
    </w:p>
    <w:p w:rsidR="00022F84" w:rsidRPr="00351762" w:rsidRDefault="00022F84" w:rsidP="00022F84">
      <w:pPr>
        <w:ind w:firstLine="420"/>
      </w:pPr>
      <w:bookmarkStart w:id="0" w:name="_GoBack"/>
      <w:bookmarkEnd w:id="0"/>
    </w:p>
    <w:sectPr w:rsidR="00022F84" w:rsidRPr="0035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B6" w:rsidRDefault="00C42CB6" w:rsidP="00022F84">
      <w:r>
        <w:separator/>
      </w:r>
    </w:p>
  </w:endnote>
  <w:endnote w:type="continuationSeparator" w:id="0">
    <w:p w:rsidR="00C42CB6" w:rsidRDefault="00C42CB6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B6" w:rsidRDefault="00C42CB6" w:rsidP="00022F84">
      <w:r>
        <w:separator/>
      </w:r>
    </w:p>
  </w:footnote>
  <w:footnote w:type="continuationSeparator" w:id="0">
    <w:p w:rsidR="00C42CB6" w:rsidRDefault="00C42CB6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351762"/>
    <w:rsid w:val="005738BF"/>
    <w:rsid w:val="009C61C3"/>
    <w:rsid w:val="00C42CB6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qizhongtao</cp:lastModifiedBy>
  <cp:revision>2</cp:revision>
  <dcterms:created xsi:type="dcterms:W3CDTF">2019-07-17T08:33:00Z</dcterms:created>
  <dcterms:modified xsi:type="dcterms:W3CDTF">2019-07-17T08:33:00Z</dcterms:modified>
</cp:coreProperties>
</file>